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60" w:type="dxa"/>
        <w:tblInd w:w="-56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47"/>
        <w:gridCol w:w="1760"/>
        <w:gridCol w:w="1180"/>
        <w:gridCol w:w="880"/>
        <w:gridCol w:w="1000"/>
        <w:gridCol w:w="130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附件1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4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eastAsia="zh-CN"/>
              </w:rPr>
              <w:t>肇庆市端州区人民检察院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人民听证员报名表</w:t>
            </w:r>
            <w:bookmarkEnd w:id="0"/>
          </w:p>
        </w:tc>
      </w:tr>
      <w:tr>
        <w:trPr>
          <w:trHeight w:val="810" w:hRule="atLeast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贯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出生地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参加工作年月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常住地址、联系电话</w:t>
            </w:r>
          </w:p>
        </w:tc>
        <w:tc>
          <w:tcPr>
            <w:tcW w:w="6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全日制 学历学位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5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在职   学历学位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5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技术职称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擅长领域</w:t>
            </w:r>
          </w:p>
        </w:tc>
        <w:tc>
          <w:tcPr>
            <w:tcW w:w="5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8427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工作单位及职务</w:t>
            </w:r>
          </w:p>
        </w:tc>
        <w:tc>
          <w:tcPr>
            <w:tcW w:w="84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3" w:hRule="atLeast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社   会       兼   职</w:t>
            </w:r>
          </w:p>
        </w:tc>
        <w:tc>
          <w:tcPr>
            <w:tcW w:w="84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3" w:hRule="atLeas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和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术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果</w:t>
            </w:r>
          </w:p>
        </w:tc>
        <w:tc>
          <w:tcPr>
            <w:tcW w:w="84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/>
    <w:tbl>
      <w:tblPr>
        <w:tblStyle w:val="2"/>
        <w:tblW w:w="9460" w:type="dxa"/>
        <w:tblInd w:w="-56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47"/>
        <w:gridCol w:w="1760"/>
        <w:gridCol w:w="1180"/>
        <w:gridCol w:w="880"/>
        <w:gridCol w:w="1000"/>
        <w:gridCol w:w="130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附件2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1155" w:hRule="atLeast"/>
        </w:trPr>
        <w:tc>
          <w:tcPr>
            <w:tcW w:w="94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eastAsia="zh-CN"/>
              </w:rPr>
              <w:t>肇庆市端州区人民检察院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人民听证员推荐表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贯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出生地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参加工作年月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常住地址、联系电话</w:t>
            </w:r>
          </w:p>
        </w:tc>
        <w:tc>
          <w:tcPr>
            <w:tcW w:w="6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全日制 学历学位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5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在职   学历学位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5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技术职称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擅长领域</w:t>
            </w:r>
          </w:p>
        </w:tc>
        <w:tc>
          <w:tcPr>
            <w:tcW w:w="5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工作单位及职务</w:t>
            </w:r>
          </w:p>
        </w:tc>
        <w:tc>
          <w:tcPr>
            <w:tcW w:w="84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rPr>
          <w:trHeight w:val="3977" w:hRule="atLeast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社   会       兼   职</w:t>
            </w:r>
          </w:p>
        </w:tc>
        <w:tc>
          <w:tcPr>
            <w:tcW w:w="84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0" w:hRule="atLeas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和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术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果</w:t>
            </w:r>
          </w:p>
        </w:tc>
        <w:tc>
          <w:tcPr>
            <w:tcW w:w="84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所在单位意见</w:t>
            </w:r>
          </w:p>
        </w:tc>
        <w:tc>
          <w:tcPr>
            <w:tcW w:w="84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（盖章）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年  月  日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ZWFkYmZlMmI4YzBmNjViMjYwMGVjOTk0MDJiZTYifQ=="/>
  </w:docVars>
  <w:rsids>
    <w:rsidRoot w:val="0E895E47"/>
    <w:rsid w:val="0E895E47"/>
    <w:rsid w:val="1DA334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115</Characters>
  <Lines>0</Lines>
  <Paragraphs>0</Paragraphs>
  <TotalTime>0</TotalTime>
  <ScaleCrop>false</ScaleCrop>
  <LinksUpToDate>false</LinksUpToDate>
  <CharactersWithSpaces>156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2022-08-03T03:51:00Z</dcterms:created>
  <dc:creator>J</dc:creator>
  <cp:lastModifiedBy>J</cp:lastModifiedBy>
  <dcterms:modified xsi:type="dcterms:W3CDTF">2022-08-04T00:54:18Z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10CCC254B33C45EEBF9D228352AD0192</vt:lpwstr>
  </property>
</Properties>
</file>